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395"/>
        <w:gridCol w:w="2451"/>
        <w:gridCol w:w="4211"/>
        <w:gridCol w:w="1561"/>
      </w:tblGrid>
      <w:tr w:rsidR="00EC4A46" w14:paraId="186CCA2A" w14:textId="77777777" w:rsidTr="008E1E00">
        <w:tc>
          <w:tcPr>
            <w:tcW w:w="1809" w:type="dxa"/>
            <w:shd w:val="clear" w:color="auto" w:fill="auto"/>
          </w:tcPr>
          <w:p w14:paraId="68631F68" w14:textId="77777777" w:rsidR="008E1E00" w:rsidRPr="00C3761B" w:rsidRDefault="008E1E00" w:rsidP="008E1E00">
            <w:pPr>
              <w:jc w:val="center"/>
              <w:rPr>
                <w:b/>
              </w:rPr>
            </w:pPr>
            <w:r w:rsidRPr="00C3761B">
              <w:rPr>
                <w:b/>
              </w:rPr>
              <w:t>Bezeichnung Cache</w:t>
            </w:r>
          </w:p>
        </w:tc>
        <w:tc>
          <w:tcPr>
            <w:tcW w:w="4395" w:type="dxa"/>
            <w:shd w:val="clear" w:color="auto" w:fill="auto"/>
          </w:tcPr>
          <w:p w14:paraId="3DB8D28A" w14:textId="77777777" w:rsidR="008E1E00" w:rsidRPr="00C3761B" w:rsidRDefault="008E1E00" w:rsidP="008E1E00">
            <w:pPr>
              <w:jc w:val="center"/>
              <w:rPr>
                <w:b/>
              </w:rPr>
            </w:pPr>
            <w:r w:rsidRPr="00C3761B">
              <w:rPr>
                <w:b/>
              </w:rPr>
              <w:t>Owner</w:t>
            </w:r>
          </w:p>
          <w:p w14:paraId="7671D856" w14:textId="77777777" w:rsidR="008E1E00" w:rsidRPr="00C3761B" w:rsidRDefault="008E1E00" w:rsidP="008E1E00">
            <w:pPr>
              <w:jc w:val="center"/>
              <w:rPr>
                <w:b/>
              </w:rPr>
            </w:pPr>
            <w:r w:rsidRPr="00C3761B">
              <w:rPr>
                <w:b/>
              </w:rPr>
              <w:t>(Name, Kontak</w:t>
            </w:r>
            <w:r w:rsidR="00C3761B" w:rsidRPr="00C3761B">
              <w:rPr>
                <w:b/>
              </w:rPr>
              <w:t>t</w:t>
            </w:r>
            <w:r w:rsidRPr="00C3761B">
              <w:rPr>
                <w:b/>
              </w:rPr>
              <w:t>daten)</w:t>
            </w:r>
          </w:p>
        </w:tc>
        <w:tc>
          <w:tcPr>
            <w:tcW w:w="2451" w:type="dxa"/>
            <w:shd w:val="clear" w:color="auto" w:fill="auto"/>
          </w:tcPr>
          <w:p w14:paraId="08856424" w14:textId="77777777" w:rsidR="008E1E00" w:rsidRPr="00C3761B" w:rsidRDefault="008E1E00" w:rsidP="008E1E00">
            <w:pPr>
              <w:jc w:val="center"/>
              <w:rPr>
                <w:b/>
              </w:rPr>
            </w:pPr>
            <w:r w:rsidRPr="00C3761B">
              <w:rPr>
                <w:b/>
              </w:rPr>
              <w:t>Spoilerfoto</w:t>
            </w:r>
          </w:p>
        </w:tc>
        <w:tc>
          <w:tcPr>
            <w:tcW w:w="4211" w:type="dxa"/>
            <w:shd w:val="clear" w:color="auto" w:fill="auto"/>
          </w:tcPr>
          <w:p w14:paraId="005F672A" w14:textId="77777777" w:rsidR="008E1E00" w:rsidRPr="00C3761B" w:rsidRDefault="008E1E00" w:rsidP="008E1E00">
            <w:pPr>
              <w:jc w:val="center"/>
              <w:rPr>
                <w:b/>
              </w:rPr>
            </w:pPr>
            <w:r w:rsidRPr="00C3761B">
              <w:rPr>
                <w:b/>
              </w:rPr>
              <w:t>Analoge Beschreibung</w:t>
            </w:r>
          </w:p>
          <w:p w14:paraId="67055E91" w14:textId="77777777" w:rsidR="00DB5FEF" w:rsidRPr="00C3761B" w:rsidRDefault="00DB5FEF" w:rsidP="008E1E00">
            <w:pPr>
              <w:jc w:val="center"/>
              <w:rPr>
                <w:b/>
                <w:sz w:val="16"/>
                <w:szCs w:val="16"/>
              </w:rPr>
            </w:pPr>
            <w:r w:rsidRPr="00C3761B">
              <w:rPr>
                <w:b/>
                <w:sz w:val="16"/>
                <w:szCs w:val="16"/>
              </w:rPr>
              <w:t xml:space="preserve">(Bezeichnung Wegekreuzung, Art des Caches, </w:t>
            </w:r>
            <w:r w:rsidR="00C3761B" w:rsidRPr="00C3761B">
              <w:rPr>
                <w:b/>
                <w:sz w:val="16"/>
                <w:szCs w:val="16"/>
              </w:rPr>
              <w:t>…)</w:t>
            </w:r>
          </w:p>
        </w:tc>
        <w:tc>
          <w:tcPr>
            <w:tcW w:w="1561" w:type="dxa"/>
            <w:shd w:val="clear" w:color="auto" w:fill="auto"/>
          </w:tcPr>
          <w:p w14:paraId="5409D63D" w14:textId="77777777" w:rsidR="008E1E00" w:rsidRPr="00C3761B" w:rsidRDefault="008E1E00" w:rsidP="008E1E00">
            <w:pPr>
              <w:jc w:val="center"/>
              <w:rPr>
                <w:b/>
              </w:rPr>
            </w:pPr>
            <w:r w:rsidRPr="00C3761B">
              <w:rPr>
                <w:b/>
              </w:rPr>
              <w:t>Genehmigt am</w:t>
            </w:r>
          </w:p>
        </w:tc>
      </w:tr>
      <w:tr w:rsidR="00EC4A46" w14:paraId="5FC9AB54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2094653B" w14:textId="77777777" w:rsidR="008E1E00" w:rsidRPr="00EC4A46" w:rsidRDefault="008E1E00">
            <w:pPr>
              <w:rPr>
                <w:b/>
              </w:rPr>
            </w:pPr>
          </w:p>
        </w:tc>
        <w:tc>
          <w:tcPr>
            <w:tcW w:w="4395" w:type="dxa"/>
            <w:shd w:val="clear" w:color="auto" w:fill="auto"/>
          </w:tcPr>
          <w:p w14:paraId="77FC5635" w14:textId="77777777" w:rsidR="008E1E00" w:rsidRDefault="008E1E00"/>
        </w:tc>
        <w:tc>
          <w:tcPr>
            <w:tcW w:w="2451" w:type="dxa"/>
            <w:shd w:val="clear" w:color="auto" w:fill="auto"/>
          </w:tcPr>
          <w:p w14:paraId="26841DED" w14:textId="77777777" w:rsidR="008E1E00" w:rsidRDefault="008E1E00"/>
        </w:tc>
        <w:tc>
          <w:tcPr>
            <w:tcW w:w="4211" w:type="dxa"/>
            <w:shd w:val="clear" w:color="auto" w:fill="auto"/>
          </w:tcPr>
          <w:p w14:paraId="357CCB84" w14:textId="77777777" w:rsidR="008E1E00" w:rsidRDefault="008E1E00"/>
        </w:tc>
        <w:tc>
          <w:tcPr>
            <w:tcW w:w="1561" w:type="dxa"/>
            <w:shd w:val="clear" w:color="auto" w:fill="auto"/>
          </w:tcPr>
          <w:p w14:paraId="0F984632" w14:textId="77777777" w:rsidR="008E1E00" w:rsidRDefault="008E1E00"/>
        </w:tc>
      </w:tr>
      <w:tr w:rsidR="00EC4A46" w14:paraId="791202DB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56BE9413" w14:textId="77777777" w:rsidR="008E1E00" w:rsidRDefault="008E1E00" w:rsidP="00EC4A46">
            <w:pPr>
              <w:jc w:val="right"/>
            </w:pPr>
          </w:p>
        </w:tc>
        <w:tc>
          <w:tcPr>
            <w:tcW w:w="4395" w:type="dxa"/>
            <w:shd w:val="clear" w:color="auto" w:fill="auto"/>
          </w:tcPr>
          <w:p w14:paraId="68437F95" w14:textId="77777777" w:rsidR="008E1E00" w:rsidRDefault="008E1E00"/>
        </w:tc>
        <w:tc>
          <w:tcPr>
            <w:tcW w:w="2451" w:type="dxa"/>
            <w:shd w:val="clear" w:color="auto" w:fill="auto"/>
          </w:tcPr>
          <w:p w14:paraId="00825970" w14:textId="77777777" w:rsidR="008E1E00" w:rsidRDefault="008E1E00"/>
        </w:tc>
        <w:tc>
          <w:tcPr>
            <w:tcW w:w="4211" w:type="dxa"/>
            <w:shd w:val="clear" w:color="auto" w:fill="auto"/>
          </w:tcPr>
          <w:p w14:paraId="23ADDD27" w14:textId="77777777" w:rsidR="006413FA" w:rsidRDefault="006413FA"/>
        </w:tc>
        <w:tc>
          <w:tcPr>
            <w:tcW w:w="1561" w:type="dxa"/>
            <w:shd w:val="clear" w:color="auto" w:fill="auto"/>
          </w:tcPr>
          <w:p w14:paraId="6009F53D" w14:textId="77777777" w:rsidR="008E1E00" w:rsidRDefault="008E1E00"/>
        </w:tc>
      </w:tr>
      <w:tr w:rsidR="00EC4A46" w14:paraId="7FA4B8A6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43047E0D" w14:textId="77777777" w:rsidR="008E1E00" w:rsidRDefault="008E1E00" w:rsidP="00EC4A46">
            <w:pPr>
              <w:jc w:val="right"/>
            </w:pPr>
          </w:p>
        </w:tc>
        <w:tc>
          <w:tcPr>
            <w:tcW w:w="4395" w:type="dxa"/>
            <w:shd w:val="clear" w:color="auto" w:fill="auto"/>
          </w:tcPr>
          <w:p w14:paraId="1E64812E" w14:textId="77777777" w:rsidR="008E1E00" w:rsidRDefault="008E1E00"/>
        </w:tc>
        <w:tc>
          <w:tcPr>
            <w:tcW w:w="2451" w:type="dxa"/>
            <w:shd w:val="clear" w:color="auto" w:fill="auto"/>
          </w:tcPr>
          <w:p w14:paraId="10BC8DFE" w14:textId="77777777" w:rsidR="008E1E00" w:rsidRDefault="008E1E00"/>
        </w:tc>
        <w:tc>
          <w:tcPr>
            <w:tcW w:w="4211" w:type="dxa"/>
            <w:shd w:val="clear" w:color="auto" w:fill="auto"/>
          </w:tcPr>
          <w:p w14:paraId="2C9FF94E" w14:textId="77777777" w:rsidR="006413FA" w:rsidRDefault="006413FA"/>
        </w:tc>
        <w:tc>
          <w:tcPr>
            <w:tcW w:w="1561" w:type="dxa"/>
            <w:shd w:val="clear" w:color="auto" w:fill="auto"/>
          </w:tcPr>
          <w:p w14:paraId="102BE960" w14:textId="77777777" w:rsidR="008E1E00" w:rsidRDefault="008E1E00"/>
        </w:tc>
      </w:tr>
      <w:tr w:rsidR="00EC4A46" w14:paraId="4A876D6A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6D4CC205" w14:textId="77777777" w:rsidR="008E1E00" w:rsidRDefault="008E1E00"/>
        </w:tc>
        <w:tc>
          <w:tcPr>
            <w:tcW w:w="4395" w:type="dxa"/>
            <w:shd w:val="clear" w:color="auto" w:fill="auto"/>
          </w:tcPr>
          <w:p w14:paraId="34BC34A0" w14:textId="77777777" w:rsidR="008E1E00" w:rsidRDefault="008E1E00"/>
        </w:tc>
        <w:tc>
          <w:tcPr>
            <w:tcW w:w="2451" w:type="dxa"/>
            <w:shd w:val="clear" w:color="auto" w:fill="auto"/>
          </w:tcPr>
          <w:p w14:paraId="333BACE0" w14:textId="77777777" w:rsidR="008E1E00" w:rsidRDefault="008E1E00"/>
        </w:tc>
        <w:tc>
          <w:tcPr>
            <w:tcW w:w="4211" w:type="dxa"/>
            <w:shd w:val="clear" w:color="auto" w:fill="auto"/>
          </w:tcPr>
          <w:p w14:paraId="1363E38C" w14:textId="77777777" w:rsidR="008E1E00" w:rsidRDefault="008E1E00"/>
        </w:tc>
        <w:tc>
          <w:tcPr>
            <w:tcW w:w="1561" w:type="dxa"/>
            <w:shd w:val="clear" w:color="auto" w:fill="auto"/>
          </w:tcPr>
          <w:p w14:paraId="7A1D20FC" w14:textId="77777777" w:rsidR="008E1E00" w:rsidRDefault="008E1E00"/>
        </w:tc>
      </w:tr>
      <w:tr w:rsidR="00EC4A46" w14:paraId="4C4C99EC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487D5DBD" w14:textId="77777777" w:rsidR="008E1E00" w:rsidRDefault="008E1E00"/>
        </w:tc>
        <w:tc>
          <w:tcPr>
            <w:tcW w:w="4395" w:type="dxa"/>
            <w:shd w:val="clear" w:color="auto" w:fill="auto"/>
          </w:tcPr>
          <w:p w14:paraId="0C81FA86" w14:textId="77777777" w:rsidR="008E1E00" w:rsidRDefault="008E1E00"/>
        </w:tc>
        <w:tc>
          <w:tcPr>
            <w:tcW w:w="2451" w:type="dxa"/>
            <w:shd w:val="clear" w:color="auto" w:fill="auto"/>
          </w:tcPr>
          <w:p w14:paraId="71749881" w14:textId="77777777" w:rsidR="008E1E00" w:rsidRDefault="008E1E00"/>
        </w:tc>
        <w:tc>
          <w:tcPr>
            <w:tcW w:w="4211" w:type="dxa"/>
            <w:shd w:val="clear" w:color="auto" w:fill="auto"/>
          </w:tcPr>
          <w:p w14:paraId="210B850D" w14:textId="77777777" w:rsidR="008E1E00" w:rsidRDefault="008E1E00"/>
        </w:tc>
        <w:tc>
          <w:tcPr>
            <w:tcW w:w="1561" w:type="dxa"/>
            <w:shd w:val="clear" w:color="auto" w:fill="auto"/>
          </w:tcPr>
          <w:p w14:paraId="51FC04AF" w14:textId="77777777" w:rsidR="008E1E00" w:rsidRDefault="008E1E00"/>
        </w:tc>
      </w:tr>
      <w:tr w:rsidR="00EC4A46" w14:paraId="6069C7BF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31B9BF3D" w14:textId="77777777" w:rsidR="00EC4A46" w:rsidRDefault="00EC4A46"/>
        </w:tc>
        <w:tc>
          <w:tcPr>
            <w:tcW w:w="4395" w:type="dxa"/>
            <w:shd w:val="clear" w:color="auto" w:fill="auto"/>
          </w:tcPr>
          <w:p w14:paraId="3DEA4C18" w14:textId="77777777" w:rsidR="00EC4A46" w:rsidRDefault="00EC4A46"/>
        </w:tc>
        <w:tc>
          <w:tcPr>
            <w:tcW w:w="2451" w:type="dxa"/>
            <w:shd w:val="clear" w:color="auto" w:fill="auto"/>
          </w:tcPr>
          <w:p w14:paraId="607612C1" w14:textId="77777777" w:rsidR="00EC4A46" w:rsidRDefault="00EC4A46"/>
        </w:tc>
        <w:tc>
          <w:tcPr>
            <w:tcW w:w="4211" w:type="dxa"/>
            <w:shd w:val="clear" w:color="auto" w:fill="auto"/>
          </w:tcPr>
          <w:p w14:paraId="2CBA4E61" w14:textId="77777777" w:rsidR="00EC4A46" w:rsidRDefault="00EC4A46"/>
        </w:tc>
        <w:tc>
          <w:tcPr>
            <w:tcW w:w="1561" w:type="dxa"/>
            <w:shd w:val="clear" w:color="auto" w:fill="auto"/>
          </w:tcPr>
          <w:p w14:paraId="025DB808" w14:textId="77777777" w:rsidR="00EC4A46" w:rsidRDefault="00EC4A46"/>
        </w:tc>
      </w:tr>
      <w:tr w:rsidR="00EC4A46" w14:paraId="0DC73947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5520D71C" w14:textId="77777777" w:rsidR="00EC4A46" w:rsidRDefault="00EC4A46"/>
        </w:tc>
        <w:tc>
          <w:tcPr>
            <w:tcW w:w="4395" w:type="dxa"/>
            <w:shd w:val="clear" w:color="auto" w:fill="auto"/>
          </w:tcPr>
          <w:p w14:paraId="67E92D27" w14:textId="77777777" w:rsidR="00EC4A46" w:rsidRDefault="00EC4A46"/>
        </w:tc>
        <w:tc>
          <w:tcPr>
            <w:tcW w:w="2451" w:type="dxa"/>
            <w:shd w:val="clear" w:color="auto" w:fill="auto"/>
          </w:tcPr>
          <w:p w14:paraId="77762527" w14:textId="77777777" w:rsidR="00EC4A46" w:rsidRDefault="00EC4A46"/>
        </w:tc>
        <w:tc>
          <w:tcPr>
            <w:tcW w:w="4211" w:type="dxa"/>
            <w:shd w:val="clear" w:color="auto" w:fill="auto"/>
          </w:tcPr>
          <w:p w14:paraId="0A7C5044" w14:textId="77777777" w:rsidR="00EC4A46" w:rsidRDefault="00EC4A46"/>
        </w:tc>
        <w:tc>
          <w:tcPr>
            <w:tcW w:w="1561" w:type="dxa"/>
            <w:shd w:val="clear" w:color="auto" w:fill="auto"/>
          </w:tcPr>
          <w:p w14:paraId="5E20075C" w14:textId="77777777" w:rsidR="00EC4A46" w:rsidRDefault="00EC4A46"/>
        </w:tc>
      </w:tr>
      <w:tr w:rsidR="00EC4A46" w14:paraId="7396537E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2EED1F01" w14:textId="77777777" w:rsidR="00EC4A46" w:rsidRDefault="00EC4A46"/>
        </w:tc>
        <w:tc>
          <w:tcPr>
            <w:tcW w:w="4395" w:type="dxa"/>
            <w:shd w:val="clear" w:color="auto" w:fill="auto"/>
          </w:tcPr>
          <w:p w14:paraId="59CB2468" w14:textId="77777777" w:rsidR="00EC4A46" w:rsidRDefault="00EC4A46"/>
        </w:tc>
        <w:tc>
          <w:tcPr>
            <w:tcW w:w="2451" w:type="dxa"/>
            <w:shd w:val="clear" w:color="auto" w:fill="auto"/>
          </w:tcPr>
          <w:p w14:paraId="614088B7" w14:textId="77777777" w:rsidR="00EC4A46" w:rsidRDefault="00EC4A46"/>
        </w:tc>
        <w:tc>
          <w:tcPr>
            <w:tcW w:w="4211" w:type="dxa"/>
            <w:shd w:val="clear" w:color="auto" w:fill="auto"/>
          </w:tcPr>
          <w:p w14:paraId="03C9B3A5" w14:textId="77777777" w:rsidR="00EC4A46" w:rsidRDefault="00EC4A46"/>
        </w:tc>
        <w:tc>
          <w:tcPr>
            <w:tcW w:w="1561" w:type="dxa"/>
            <w:shd w:val="clear" w:color="auto" w:fill="auto"/>
          </w:tcPr>
          <w:p w14:paraId="6BFD6847" w14:textId="77777777" w:rsidR="00EC4A46" w:rsidRDefault="00EC4A46"/>
        </w:tc>
      </w:tr>
      <w:tr w:rsidR="00EC4A46" w14:paraId="4BDD2902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690DF199" w14:textId="77777777" w:rsidR="00EC4A46" w:rsidRDefault="00EC4A46"/>
        </w:tc>
        <w:tc>
          <w:tcPr>
            <w:tcW w:w="4395" w:type="dxa"/>
            <w:shd w:val="clear" w:color="auto" w:fill="auto"/>
          </w:tcPr>
          <w:p w14:paraId="56FA58EA" w14:textId="77777777" w:rsidR="00EC4A46" w:rsidRDefault="00EC4A46"/>
        </w:tc>
        <w:tc>
          <w:tcPr>
            <w:tcW w:w="2451" w:type="dxa"/>
            <w:shd w:val="clear" w:color="auto" w:fill="auto"/>
          </w:tcPr>
          <w:p w14:paraId="5D31FD25" w14:textId="77777777" w:rsidR="00EC4A46" w:rsidRDefault="00EC4A46"/>
        </w:tc>
        <w:tc>
          <w:tcPr>
            <w:tcW w:w="4211" w:type="dxa"/>
            <w:shd w:val="clear" w:color="auto" w:fill="auto"/>
          </w:tcPr>
          <w:p w14:paraId="61C9631C" w14:textId="77777777" w:rsidR="00EC4A46" w:rsidRDefault="00EC4A46"/>
        </w:tc>
        <w:tc>
          <w:tcPr>
            <w:tcW w:w="1561" w:type="dxa"/>
            <w:shd w:val="clear" w:color="auto" w:fill="auto"/>
          </w:tcPr>
          <w:p w14:paraId="05EC0DE1" w14:textId="77777777" w:rsidR="00EC4A46" w:rsidRDefault="00EC4A46"/>
        </w:tc>
      </w:tr>
      <w:tr w:rsidR="00EC4A46" w14:paraId="2EE79BC8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7E7B1B5F" w14:textId="77777777" w:rsidR="00EC4A46" w:rsidRDefault="00EC4A46"/>
        </w:tc>
        <w:tc>
          <w:tcPr>
            <w:tcW w:w="4395" w:type="dxa"/>
            <w:shd w:val="clear" w:color="auto" w:fill="auto"/>
          </w:tcPr>
          <w:p w14:paraId="53D6100F" w14:textId="77777777" w:rsidR="00EC4A46" w:rsidRDefault="00EC4A46"/>
        </w:tc>
        <w:tc>
          <w:tcPr>
            <w:tcW w:w="2451" w:type="dxa"/>
            <w:shd w:val="clear" w:color="auto" w:fill="auto"/>
          </w:tcPr>
          <w:p w14:paraId="5632F5BA" w14:textId="77777777" w:rsidR="00EC4A46" w:rsidRDefault="00EC4A46"/>
        </w:tc>
        <w:tc>
          <w:tcPr>
            <w:tcW w:w="4211" w:type="dxa"/>
            <w:shd w:val="clear" w:color="auto" w:fill="auto"/>
          </w:tcPr>
          <w:p w14:paraId="7C09B815" w14:textId="77777777" w:rsidR="00EC4A46" w:rsidRDefault="00EC4A46"/>
        </w:tc>
        <w:tc>
          <w:tcPr>
            <w:tcW w:w="1561" w:type="dxa"/>
            <w:shd w:val="clear" w:color="auto" w:fill="auto"/>
          </w:tcPr>
          <w:p w14:paraId="1BE803D4" w14:textId="77777777" w:rsidR="00EC4A46" w:rsidRDefault="00EC4A46"/>
        </w:tc>
      </w:tr>
      <w:tr w:rsidR="00EC4A46" w14:paraId="32CA64C1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0650113D" w14:textId="77777777" w:rsidR="00EC4A46" w:rsidRDefault="00EC4A46"/>
        </w:tc>
        <w:tc>
          <w:tcPr>
            <w:tcW w:w="4395" w:type="dxa"/>
            <w:shd w:val="clear" w:color="auto" w:fill="auto"/>
          </w:tcPr>
          <w:p w14:paraId="48B212DF" w14:textId="77777777" w:rsidR="00EC4A46" w:rsidRDefault="00EC4A46"/>
        </w:tc>
        <w:tc>
          <w:tcPr>
            <w:tcW w:w="2451" w:type="dxa"/>
            <w:shd w:val="clear" w:color="auto" w:fill="auto"/>
          </w:tcPr>
          <w:p w14:paraId="728ADA50" w14:textId="77777777" w:rsidR="00EC4A46" w:rsidRDefault="00EC4A46"/>
        </w:tc>
        <w:tc>
          <w:tcPr>
            <w:tcW w:w="4211" w:type="dxa"/>
            <w:shd w:val="clear" w:color="auto" w:fill="auto"/>
          </w:tcPr>
          <w:p w14:paraId="53E61F14" w14:textId="77777777" w:rsidR="00EC4A46" w:rsidRDefault="00EC4A46"/>
        </w:tc>
        <w:tc>
          <w:tcPr>
            <w:tcW w:w="1561" w:type="dxa"/>
            <w:shd w:val="clear" w:color="auto" w:fill="auto"/>
          </w:tcPr>
          <w:p w14:paraId="3E433162" w14:textId="77777777" w:rsidR="00EC4A46" w:rsidRDefault="00EC4A46"/>
        </w:tc>
      </w:tr>
      <w:tr w:rsidR="00EC4A46" w14:paraId="5101A6C8" w14:textId="77777777" w:rsidTr="00161C2D">
        <w:trPr>
          <w:trHeight w:val="567"/>
        </w:trPr>
        <w:tc>
          <w:tcPr>
            <w:tcW w:w="1809" w:type="dxa"/>
            <w:shd w:val="clear" w:color="auto" w:fill="auto"/>
          </w:tcPr>
          <w:p w14:paraId="19880606" w14:textId="77777777" w:rsidR="00EC4A46" w:rsidRDefault="00EC4A46"/>
        </w:tc>
        <w:tc>
          <w:tcPr>
            <w:tcW w:w="4395" w:type="dxa"/>
            <w:shd w:val="clear" w:color="auto" w:fill="auto"/>
          </w:tcPr>
          <w:p w14:paraId="125BD9B7" w14:textId="77777777" w:rsidR="00EC4A46" w:rsidRDefault="00EC4A46"/>
        </w:tc>
        <w:tc>
          <w:tcPr>
            <w:tcW w:w="2451" w:type="dxa"/>
            <w:shd w:val="clear" w:color="auto" w:fill="auto"/>
          </w:tcPr>
          <w:p w14:paraId="68BC0A89" w14:textId="77777777" w:rsidR="00EC4A46" w:rsidRDefault="00EC4A46"/>
        </w:tc>
        <w:tc>
          <w:tcPr>
            <w:tcW w:w="4211" w:type="dxa"/>
            <w:shd w:val="clear" w:color="auto" w:fill="auto"/>
          </w:tcPr>
          <w:p w14:paraId="10ED076F" w14:textId="77777777" w:rsidR="00EC4A46" w:rsidRDefault="00EC4A46"/>
        </w:tc>
        <w:tc>
          <w:tcPr>
            <w:tcW w:w="1561" w:type="dxa"/>
            <w:shd w:val="clear" w:color="auto" w:fill="auto"/>
          </w:tcPr>
          <w:p w14:paraId="7042E2BF" w14:textId="77777777" w:rsidR="00EC4A46" w:rsidRDefault="00EC4A46"/>
        </w:tc>
      </w:tr>
    </w:tbl>
    <w:p w14:paraId="476827FD" w14:textId="77777777" w:rsidR="00125A7D" w:rsidRDefault="00125A7D"/>
    <w:sectPr w:rsidR="00125A7D" w:rsidSect="007F03CE">
      <w:headerReference w:type="default" r:id="rId6"/>
      <w:footerReference w:type="default" r:id="rId7"/>
      <w:pgSz w:w="16838" w:h="11906" w:orient="landscape"/>
      <w:pgMar w:top="1417" w:right="536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E4F98" w14:textId="77777777" w:rsidR="007F1F3D" w:rsidRDefault="007F1F3D" w:rsidP="008E1E00">
      <w:r>
        <w:separator/>
      </w:r>
    </w:p>
  </w:endnote>
  <w:endnote w:type="continuationSeparator" w:id="0">
    <w:p w14:paraId="1023273B" w14:textId="77777777" w:rsidR="007F1F3D" w:rsidRDefault="007F1F3D" w:rsidP="008E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6A2CD" w14:textId="77777777" w:rsidR="00EC4A46" w:rsidRPr="00E95C55" w:rsidRDefault="00EC4A46" w:rsidP="00EC4A46">
    <w:pPr>
      <w:pStyle w:val="Fuzeile"/>
      <w:tabs>
        <w:tab w:val="clear" w:pos="4536"/>
        <w:tab w:val="clear" w:pos="9072"/>
        <w:tab w:val="left" w:pos="7371"/>
        <w:tab w:val="right" w:pos="9498"/>
        <w:tab w:val="center" w:pos="11340"/>
      </w:tabs>
      <w:jc w:val="both"/>
      <w:rPr>
        <w:sz w:val="16"/>
      </w:rPr>
    </w:pPr>
    <w:r>
      <w:rPr>
        <w:sz w:val="16"/>
        <w:u w:val="single"/>
      </w:rPr>
      <w:t>Öffnungs</w:t>
    </w:r>
    <w:r w:rsidRPr="00752BA8">
      <w:rPr>
        <w:sz w:val="16"/>
        <w:u w:val="single"/>
      </w:rPr>
      <w:t>zeiten</w:t>
    </w:r>
    <w:r w:rsidR="007F03CE">
      <w:rPr>
        <w:sz w:val="16"/>
        <w:u w:val="single"/>
      </w:rPr>
      <w:t xml:space="preserve"> Stadtverwaltung</w:t>
    </w:r>
    <w:r w:rsidRPr="00752BA8">
      <w:rPr>
        <w:sz w:val="16"/>
      </w:rPr>
      <w:t>:</w:t>
    </w:r>
    <w:r>
      <w:rPr>
        <w:sz w:val="16"/>
      </w:rPr>
      <w:t xml:space="preserve"> </w:t>
    </w:r>
    <w:r w:rsidR="007F03CE">
      <w:rPr>
        <w:sz w:val="16"/>
      </w:rPr>
      <w:t>Montag u. Mittwoch</w:t>
    </w:r>
    <w:r>
      <w:rPr>
        <w:sz w:val="16"/>
      </w:rPr>
      <w:t xml:space="preserve">   </w:t>
    </w:r>
    <w:r w:rsidR="007F03CE">
      <w:rPr>
        <w:sz w:val="16"/>
      </w:rPr>
      <w:t>09:00 – 12:00 Uhr, Dienstag  09:00  – 18:00 Uhr,  Donnerstag 09:00  – 16:30 Uhr     T</w:t>
    </w:r>
    <w:r w:rsidR="007F03CE">
      <w:rPr>
        <w:sz w:val="16"/>
        <w:lang w:val="it-IT"/>
      </w:rPr>
      <w:t>el.</w:t>
    </w:r>
    <w:r w:rsidRPr="00B537ED">
      <w:rPr>
        <w:sz w:val="16"/>
        <w:lang w:val="it-IT"/>
      </w:rPr>
      <w:t>: (037346) 105</w:t>
    </w:r>
    <w:r w:rsidR="007F03CE">
      <w:rPr>
        <w:sz w:val="16"/>
        <w:lang w:val="it-IT"/>
      </w:rPr>
      <w:t>12</w:t>
    </w:r>
    <w:r w:rsidRPr="00B537ED">
      <w:rPr>
        <w:sz w:val="16"/>
        <w:lang w:val="it-IT"/>
      </w:rPr>
      <w:t xml:space="preserve">    </w:t>
    </w:r>
    <w:r>
      <w:rPr>
        <w:sz w:val="16"/>
      </w:rPr>
      <w:t xml:space="preserve">   </w:t>
    </w:r>
    <w:r>
      <w:rPr>
        <w:sz w:val="16"/>
      </w:rPr>
      <w:tab/>
    </w:r>
    <w:r w:rsidR="001C5B3D">
      <w:rPr>
        <w:sz w:val="16"/>
      </w:rPr>
      <w:t xml:space="preserve">              </w:t>
    </w:r>
    <w:r>
      <w:rPr>
        <w:sz w:val="16"/>
      </w:rPr>
      <w:t>E</w:t>
    </w:r>
    <w:r w:rsidRPr="00B537ED">
      <w:rPr>
        <w:sz w:val="16"/>
        <w:lang w:val="it-IT"/>
      </w:rPr>
      <w:t>-</w:t>
    </w:r>
    <w:r>
      <w:rPr>
        <w:sz w:val="16"/>
        <w:lang w:val="it-IT"/>
      </w:rPr>
      <w:t>M</w:t>
    </w:r>
    <w:r w:rsidRPr="00B537ED">
      <w:rPr>
        <w:sz w:val="16"/>
        <w:lang w:val="it-IT"/>
      </w:rPr>
      <w:t>ail:</w:t>
    </w:r>
    <w:r>
      <w:rPr>
        <w:sz w:val="16"/>
        <w:lang w:val="it-IT"/>
      </w:rPr>
      <w:t xml:space="preserve"> </w:t>
    </w:r>
    <w:r w:rsidR="007F03CE">
      <w:rPr>
        <w:sz w:val="16"/>
        <w:lang w:val="it-IT"/>
      </w:rPr>
      <w:t>stadtverwaltung</w:t>
    </w:r>
    <w:r w:rsidRPr="00EC4A46">
      <w:rPr>
        <w:sz w:val="16"/>
        <w:lang w:val="it-IT"/>
      </w:rPr>
      <w:t>@stadt-geyer.com</w:t>
    </w:r>
  </w:p>
  <w:p w14:paraId="7AA084E3" w14:textId="77777777" w:rsidR="007F03CE" w:rsidRPr="00E95C55" w:rsidRDefault="007F03CE" w:rsidP="007F03CE">
    <w:pPr>
      <w:pStyle w:val="Fuzeile"/>
      <w:tabs>
        <w:tab w:val="clear" w:pos="4536"/>
        <w:tab w:val="clear" w:pos="9072"/>
        <w:tab w:val="left" w:pos="7371"/>
        <w:tab w:val="right" w:pos="9498"/>
        <w:tab w:val="center" w:pos="11340"/>
      </w:tabs>
      <w:jc w:val="both"/>
      <w:rPr>
        <w:sz w:val="16"/>
      </w:rPr>
    </w:pPr>
    <w:r>
      <w:rPr>
        <w:sz w:val="16"/>
        <w:u w:val="single"/>
      </w:rPr>
      <w:t>Öffnungs</w:t>
    </w:r>
    <w:r w:rsidRPr="00752BA8">
      <w:rPr>
        <w:sz w:val="16"/>
        <w:u w:val="single"/>
      </w:rPr>
      <w:t>zeiten</w:t>
    </w:r>
    <w:r>
      <w:rPr>
        <w:sz w:val="16"/>
        <w:u w:val="single"/>
      </w:rPr>
      <w:t xml:space="preserve"> Touristinformation</w:t>
    </w:r>
    <w:r w:rsidRPr="00752BA8">
      <w:rPr>
        <w:sz w:val="16"/>
      </w:rPr>
      <w:t>:</w:t>
    </w:r>
    <w:r>
      <w:rPr>
        <w:sz w:val="16"/>
      </w:rPr>
      <w:t xml:space="preserve"> Dienstag und Freitag   11:00 – 18:00 Uhr,  Mittwoch und Donnerstag   09:00 – 12:00 Uhr                  </w:t>
    </w:r>
    <w:r>
      <w:rPr>
        <w:sz w:val="16"/>
      </w:rPr>
      <w:tab/>
      <w:t xml:space="preserve"> </w:t>
    </w:r>
    <w:r w:rsidR="001C5B3D">
      <w:rPr>
        <w:sz w:val="16"/>
      </w:rPr>
      <w:t xml:space="preserve">       </w:t>
    </w:r>
    <w:r w:rsidR="001C5B3D">
      <w:rPr>
        <w:sz w:val="16"/>
        <w:lang w:val="it-IT"/>
      </w:rPr>
      <w:t>Tel.</w:t>
    </w:r>
    <w:r w:rsidRPr="00B537ED">
      <w:rPr>
        <w:sz w:val="16"/>
        <w:lang w:val="it-IT"/>
      </w:rPr>
      <w:t>: (037346) 105</w:t>
    </w:r>
    <w:r>
      <w:rPr>
        <w:sz w:val="16"/>
        <w:lang w:val="it-IT"/>
      </w:rPr>
      <w:t>21 und 22</w:t>
    </w:r>
    <w:r w:rsidRPr="00B537ED">
      <w:rPr>
        <w:sz w:val="16"/>
        <w:lang w:val="it-IT"/>
      </w:rPr>
      <w:t xml:space="preserve">    </w:t>
    </w:r>
    <w:r>
      <w:rPr>
        <w:sz w:val="16"/>
      </w:rPr>
      <w:t xml:space="preserve">   </w:t>
    </w:r>
    <w:r>
      <w:rPr>
        <w:sz w:val="16"/>
      </w:rPr>
      <w:tab/>
      <w:t xml:space="preserve"> E</w:t>
    </w:r>
    <w:r w:rsidRPr="00B537ED">
      <w:rPr>
        <w:sz w:val="16"/>
        <w:lang w:val="it-IT"/>
      </w:rPr>
      <w:t>-</w:t>
    </w:r>
    <w:r>
      <w:rPr>
        <w:sz w:val="16"/>
        <w:lang w:val="it-IT"/>
      </w:rPr>
      <w:t>M</w:t>
    </w:r>
    <w:r w:rsidRPr="00B537ED">
      <w:rPr>
        <w:sz w:val="16"/>
        <w:lang w:val="it-IT"/>
      </w:rPr>
      <w:t>ail:</w:t>
    </w:r>
    <w:r>
      <w:rPr>
        <w:sz w:val="16"/>
        <w:lang w:val="it-IT"/>
      </w:rPr>
      <w:t xml:space="preserve"> touristinformation</w:t>
    </w:r>
    <w:r w:rsidR="00FA053E">
      <w:rPr>
        <w:sz w:val="16"/>
        <w:lang w:val="it-IT"/>
      </w:rPr>
      <w:t>-geyer</w:t>
    </w:r>
    <w:r w:rsidRPr="00EC4A46">
      <w:rPr>
        <w:sz w:val="16"/>
        <w:lang w:val="it-IT"/>
      </w:rPr>
      <w:t>@</w:t>
    </w:r>
    <w:r w:rsidR="00FA053E">
      <w:rPr>
        <w:sz w:val="16"/>
        <w:lang w:val="it-IT"/>
      </w:rPr>
      <w:t>t-online.de</w:t>
    </w:r>
  </w:p>
  <w:p w14:paraId="7B16E050" w14:textId="77777777" w:rsidR="008E1E00" w:rsidRDefault="00EC4A46">
    <w:pPr>
      <w:pStyle w:val="Fuzeil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F7BEA" w14:textId="77777777" w:rsidR="007F1F3D" w:rsidRDefault="007F1F3D" w:rsidP="008E1E00">
      <w:r>
        <w:separator/>
      </w:r>
    </w:p>
  </w:footnote>
  <w:footnote w:type="continuationSeparator" w:id="0">
    <w:p w14:paraId="5328EB5D" w14:textId="77777777" w:rsidR="007F1F3D" w:rsidRDefault="007F1F3D" w:rsidP="008E1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A5FF5" w14:textId="66D8DA0F" w:rsidR="00EC4A46" w:rsidRPr="00EC4A46" w:rsidRDefault="0080309B" w:rsidP="00EC4A46">
    <w:pPr>
      <w:pStyle w:val="Kopfzeile"/>
      <w:tabs>
        <w:tab w:val="clear" w:pos="4536"/>
      </w:tabs>
      <w:jc w:val="center"/>
      <w:rPr>
        <w:rFonts w:ascii="Candara" w:hAnsi="Candara"/>
        <w:sz w:val="32"/>
        <w:szCs w:val="32"/>
      </w:rPr>
    </w:pPr>
    <w:r>
      <w:rPr>
        <w:rFonts w:ascii="Candara" w:hAnsi="Candara"/>
        <w:noProof/>
        <w:lang w:eastAsia="de-DE"/>
      </w:rPr>
      <w:drawing>
        <wp:anchor distT="0" distB="0" distL="114300" distR="114300" simplePos="0" relativeHeight="251658240" behindDoc="0" locked="0" layoutInCell="1" allowOverlap="1" wp14:anchorId="558490B1" wp14:editId="35DFD41B">
          <wp:simplePos x="0" y="0"/>
          <wp:positionH relativeFrom="column">
            <wp:posOffset>8340725</wp:posOffset>
          </wp:positionH>
          <wp:positionV relativeFrom="paragraph">
            <wp:posOffset>-256540</wp:posOffset>
          </wp:positionV>
          <wp:extent cx="735330" cy="929005"/>
          <wp:effectExtent l="0" t="0" r="0" b="0"/>
          <wp:wrapNone/>
          <wp:docPr id="3" name="Bild 23" descr="GEYER-WA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GEYER-WA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4A46">
      <w:rPr>
        <w:rFonts w:ascii="Candara" w:hAnsi="Candara"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59AFBEAD" wp14:editId="258619BA">
          <wp:simplePos x="0" y="0"/>
          <wp:positionH relativeFrom="column">
            <wp:posOffset>6350</wp:posOffset>
          </wp:positionH>
          <wp:positionV relativeFrom="paragraph">
            <wp:posOffset>-304165</wp:posOffset>
          </wp:positionV>
          <wp:extent cx="735330" cy="929005"/>
          <wp:effectExtent l="0" t="0" r="0" b="0"/>
          <wp:wrapNone/>
          <wp:docPr id="1" name="Bild 23" descr="GEYER-WA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GEYER-WA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4A46" w:rsidRPr="00EC4A46">
      <w:rPr>
        <w:rFonts w:ascii="Candara" w:hAnsi="Candara"/>
        <w:sz w:val="32"/>
        <w:szCs w:val="32"/>
      </w:rPr>
      <w:t>Stadtverwaltung Geyer</w:t>
    </w:r>
  </w:p>
  <w:p w14:paraId="069025D4" w14:textId="77777777" w:rsidR="00EC4A46" w:rsidRPr="00EC4A46" w:rsidRDefault="00EC4A46" w:rsidP="00EC4A46">
    <w:pPr>
      <w:pStyle w:val="Kopfzeile"/>
      <w:jc w:val="center"/>
      <w:rPr>
        <w:rFonts w:ascii="Candara" w:hAnsi="Candara"/>
      </w:rPr>
    </w:pPr>
  </w:p>
  <w:p w14:paraId="6307F82D" w14:textId="77777777" w:rsidR="008E1E00" w:rsidRPr="00EC4A46" w:rsidRDefault="008E1E00" w:rsidP="008E1E00">
    <w:pPr>
      <w:pStyle w:val="Kopfzeile"/>
      <w:jc w:val="center"/>
      <w:rPr>
        <w:rFonts w:ascii="Candara" w:hAnsi="Candara"/>
        <w:sz w:val="48"/>
        <w:szCs w:val="48"/>
      </w:rPr>
    </w:pPr>
    <w:r w:rsidRPr="00EC4A46">
      <w:rPr>
        <w:rFonts w:ascii="Candara" w:hAnsi="Candara"/>
        <w:sz w:val="48"/>
        <w:szCs w:val="48"/>
      </w:rPr>
      <w:t>Geocaching Gemarkung Geyer</w:t>
    </w:r>
  </w:p>
  <w:p w14:paraId="43C8BF19" w14:textId="77777777" w:rsidR="008E1E00" w:rsidRDefault="008E1E0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D48"/>
    <w:rsid w:val="00116B7C"/>
    <w:rsid w:val="00125A7D"/>
    <w:rsid w:val="00161C2D"/>
    <w:rsid w:val="001C5B3D"/>
    <w:rsid w:val="00332BEB"/>
    <w:rsid w:val="00462A2C"/>
    <w:rsid w:val="006413FA"/>
    <w:rsid w:val="007F03CE"/>
    <w:rsid w:val="007F1F3D"/>
    <w:rsid w:val="0080309B"/>
    <w:rsid w:val="008E1E00"/>
    <w:rsid w:val="008F4D48"/>
    <w:rsid w:val="00AB2EB9"/>
    <w:rsid w:val="00C3761B"/>
    <w:rsid w:val="00DB5FEF"/>
    <w:rsid w:val="00EC4A46"/>
    <w:rsid w:val="00FA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08ABEE"/>
  <w15:chartTrackingRefBased/>
  <w15:docId w15:val="{606C5F1E-D695-4E25-90B6-C5962FB1C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E1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E1E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8E1E00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8E1E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8E1E00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1C2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61C2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Klaus</dc:creator>
  <cp:keywords/>
  <dc:description/>
  <cp:lastModifiedBy>Katja Klaus</cp:lastModifiedBy>
  <cp:revision>2</cp:revision>
  <cp:lastPrinted>2022-07-12T13:05:00Z</cp:lastPrinted>
  <dcterms:created xsi:type="dcterms:W3CDTF">2026-04-29T08:19:00Z</dcterms:created>
  <dcterms:modified xsi:type="dcterms:W3CDTF">2026-04-29T08:19:00Z</dcterms:modified>
</cp:coreProperties>
</file>